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96" w:rsidRPr="00D31737" w:rsidRDefault="006B32D2" w:rsidP="006B32D2">
      <w:pPr>
        <w:pStyle w:val="NoSpacing"/>
        <w:rPr>
          <w:sz w:val="24"/>
        </w:rPr>
      </w:pPr>
      <w:r w:rsidRPr="00D31737">
        <w:rPr>
          <w:sz w:val="24"/>
        </w:rPr>
        <w:t>Open Sesame</w:t>
      </w:r>
    </w:p>
    <w:p w:rsidR="006B32D2" w:rsidRPr="001B725C" w:rsidRDefault="001B725C" w:rsidP="006B32D2">
      <w:pPr>
        <w:pStyle w:val="NoSpacing"/>
        <w:rPr>
          <w:color w:val="FF0000"/>
          <w:sz w:val="24"/>
        </w:rPr>
      </w:pPr>
      <w:r>
        <w:rPr>
          <w:color w:val="FF0000"/>
          <w:sz w:val="24"/>
        </w:rPr>
        <w:t>Minutes</w:t>
      </w:r>
    </w:p>
    <w:p w:rsidR="006B32D2" w:rsidRPr="00D31737" w:rsidRDefault="00156C5B" w:rsidP="006B32D2">
      <w:pPr>
        <w:pStyle w:val="NoSpacing"/>
        <w:rPr>
          <w:sz w:val="24"/>
        </w:rPr>
      </w:pPr>
      <w:r>
        <w:rPr>
          <w:sz w:val="24"/>
        </w:rPr>
        <w:t>25</w:t>
      </w:r>
      <w:r w:rsidR="006B32D2" w:rsidRPr="00D31737">
        <w:rPr>
          <w:sz w:val="24"/>
        </w:rPr>
        <w:t xml:space="preserve"> March 2014</w:t>
      </w:r>
    </w:p>
    <w:p w:rsidR="006B32D2" w:rsidRPr="00D31737" w:rsidRDefault="006B32D2" w:rsidP="006B32D2">
      <w:pPr>
        <w:pStyle w:val="NoSpacing"/>
        <w:rPr>
          <w:sz w:val="24"/>
        </w:rPr>
      </w:pPr>
    </w:p>
    <w:p w:rsidR="006B32D2" w:rsidRPr="00D31737" w:rsidRDefault="006B32D2" w:rsidP="006B32D2">
      <w:pPr>
        <w:pStyle w:val="NoSpacing"/>
        <w:rPr>
          <w:sz w:val="24"/>
        </w:rPr>
      </w:pPr>
      <w:r w:rsidRPr="00D31737">
        <w:rPr>
          <w:sz w:val="24"/>
        </w:rPr>
        <w:t xml:space="preserve">Meeting Leader: </w:t>
      </w:r>
      <w:r w:rsidR="00BC6AA5">
        <w:rPr>
          <w:sz w:val="24"/>
        </w:rPr>
        <w:t>Veronica Martinez</w:t>
      </w:r>
    </w:p>
    <w:p w:rsidR="006B32D2" w:rsidRPr="00D31737" w:rsidRDefault="00BC6AA5" w:rsidP="006B32D2">
      <w:pPr>
        <w:pStyle w:val="NoSpacing"/>
        <w:rPr>
          <w:sz w:val="24"/>
        </w:rPr>
      </w:pPr>
      <w:r>
        <w:rPr>
          <w:sz w:val="24"/>
        </w:rPr>
        <w:t xml:space="preserve">Secretary: Jane McGuinness </w:t>
      </w:r>
    </w:p>
    <w:p w:rsidR="006B32D2" w:rsidRPr="00D31737" w:rsidRDefault="006B32D2" w:rsidP="006B32D2">
      <w:pPr>
        <w:pStyle w:val="NoSpacing"/>
        <w:rPr>
          <w:sz w:val="24"/>
        </w:rPr>
      </w:pPr>
    </w:p>
    <w:p w:rsidR="006B32D2" w:rsidRPr="00D31737" w:rsidRDefault="00D31737" w:rsidP="00D31737">
      <w:pPr>
        <w:pStyle w:val="NoSpacing"/>
        <w:numPr>
          <w:ilvl w:val="0"/>
          <w:numId w:val="1"/>
        </w:numPr>
        <w:rPr>
          <w:sz w:val="24"/>
        </w:rPr>
      </w:pPr>
      <w:r w:rsidRPr="00D31737">
        <w:rPr>
          <w:sz w:val="24"/>
        </w:rPr>
        <w:t>Subsystems</w:t>
      </w:r>
    </w:p>
    <w:p w:rsidR="00D31737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D31737">
        <w:rPr>
          <w:sz w:val="24"/>
        </w:rPr>
        <w:t>Door Status</w:t>
      </w:r>
    </w:p>
    <w:p w:rsidR="00D31737" w:rsidRDefault="00D31737" w:rsidP="00BC6AA5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No changes</w:t>
      </w:r>
    </w:p>
    <w:p w:rsidR="00FF3EA9" w:rsidRPr="00BC6AA5" w:rsidRDefault="00FF3EA9" w:rsidP="00FF3EA9">
      <w:pPr>
        <w:pStyle w:val="NoSpacing"/>
        <w:numPr>
          <w:ilvl w:val="5"/>
          <w:numId w:val="1"/>
        </w:numPr>
        <w:ind w:left="2160" w:hanging="180"/>
        <w:rPr>
          <w:sz w:val="24"/>
        </w:rPr>
      </w:pPr>
      <w:r>
        <w:rPr>
          <w:color w:val="FF0000"/>
          <w:sz w:val="24"/>
        </w:rPr>
        <w:t>Will most likely implement on board using screws so user can easily attach variable length wires</w:t>
      </w:r>
    </w:p>
    <w:p w:rsidR="00D31737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D31737">
        <w:rPr>
          <w:sz w:val="24"/>
        </w:rPr>
        <w:t>Camera</w:t>
      </w:r>
    </w:p>
    <w:p w:rsidR="00CF7380" w:rsidRDefault="002E78D0" w:rsidP="00D31737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Progress on hold until server issues resolved</w:t>
      </w:r>
    </w:p>
    <w:p w:rsidR="00D31737" w:rsidRPr="00FF3EA9" w:rsidRDefault="00FF3EA9" w:rsidP="00FF3EA9">
      <w:pPr>
        <w:pStyle w:val="NoSpacing"/>
        <w:numPr>
          <w:ilvl w:val="5"/>
          <w:numId w:val="1"/>
        </w:numPr>
        <w:ind w:left="2160" w:hanging="180"/>
        <w:rPr>
          <w:sz w:val="24"/>
        </w:rPr>
      </w:pPr>
      <w:r w:rsidRPr="00FF3EA9">
        <w:rPr>
          <w:color w:val="FF0000"/>
          <w:sz w:val="24"/>
        </w:rPr>
        <w:t>Considering requesting both types of servers so a faster check of ability to send picture to the internet can be done</w:t>
      </w:r>
    </w:p>
    <w:p w:rsidR="00D31737" w:rsidRPr="00D31737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D31737">
        <w:rPr>
          <w:sz w:val="24"/>
        </w:rPr>
        <w:t>Phone/App</w:t>
      </w:r>
    </w:p>
    <w:p w:rsidR="00A56933" w:rsidRDefault="00A56933" w:rsidP="00D31737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Meeting with Yaakov</w:t>
      </w:r>
      <w:r w:rsidR="00615607">
        <w:rPr>
          <w:sz w:val="24"/>
        </w:rPr>
        <w:t xml:space="preserve"> – 2 options for server setup</w:t>
      </w:r>
    </w:p>
    <w:p w:rsidR="00A56933" w:rsidRDefault="00A56933" w:rsidP="00A56933">
      <w:pPr>
        <w:pStyle w:val="NoSpacing"/>
        <w:numPr>
          <w:ilvl w:val="3"/>
          <w:numId w:val="1"/>
        </w:numPr>
        <w:rPr>
          <w:sz w:val="24"/>
        </w:rPr>
      </w:pPr>
      <w:r>
        <w:rPr>
          <w:sz w:val="24"/>
        </w:rPr>
        <w:t>Option A: web app using JQuery Mobile</w:t>
      </w:r>
    </w:p>
    <w:p w:rsidR="00A56933" w:rsidRDefault="00A56933" w:rsidP="00A56933">
      <w:pPr>
        <w:pStyle w:val="NoSpacing"/>
        <w:numPr>
          <w:ilvl w:val="4"/>
          <w:numId w:val="1"/>
        </w:numPr>
        <w:rPr>
          <w:sz w:val="24"/>
        </w:rPr>
      </w:pPr>
      <w:r>
        <w:rPr>
          <w:sz w:val="24"/>
        </w:rPr>
        <w:t>Node.js server</w:t>
      </w:r>
      <w:r w:rsidR="00615607">
        <w:rPr>
          <w:sz w:val="24"/>
        </w:rPr>
        <w:t xml:space="preserve"> in JavaScript</w:t>
      </w:r>
    </w:p>
    <w:p w:rsidR="00A56933" w:rsidRDefault="00A56933" w:rsidP="00A56933">
      <w:pPr>
        <w:pStyle w:val="NoSpacing"/>
        <w:numPr>
          <w:ilvl w:val="4"/>
          <w:numId w:val="1"/>
        </w:numPr>
        <w:rPr>
          <w:sz w:val="24"/>
        </w:rPr>
      </w:pPr>
      <w:r>
        <w:rPr>
          <w:sz w:val="24"/>
        </w:rPr>
        <w:t xml:space="preserve">SQLite database catalogs garage door activity &amp; stores info    </w:t>
      </w:r>
      <w:r w:rsidRPr="00A56933">
        <w:rPr>
          <w:sz w:val="24"/>
        </w:rPr>
        <w:sym w:font="Wingdings" w:char="F0E0"/>
      </w:r>
      <w:r>
        <w:rPr>
          <w:sz w:val="24"/>
        </w:rPr>
        <w:t xml:space="preserve"> 2-way HTTP communication with IMP</w:t>
      </w:r>
    </w:p>
    <w:p w:rsidR="00FF3EA9" w:rsidRPr="00FF3EA9" w:rsidRDefault="00FF3EA9" w:rsidP="00FF3EA9">
      <w:pPr>
        <w:pStyle w:val="NoSpacing"/>
        <w:numPr>
          <w:ilvl w:val="5"/>
          <w:numId w:val="1"/>
        </w:numPr>
        <w:ind w:left="3060" w:hanging="180"/>
        <w:rPr>
          <w:sz w:val="24"/>
        </w:rPr>
      </w:pPr>
      <w:r>
        <w:rPr>
          <w:color w:val="FF0000"/>
          <w:sz w:val="24"/>
        </w:rPr>
        <w:t>More scalable, more abilities</w:t>
      </w:r>
    </w:p>
    <w:p w:rsidR="00FF3EA9" w:rsidRPr="00FF3EA9" w:rsidRDefault="00FF3EA9" w:rsidP="00FF3EA9">
      <w:pPr>
        <w:pStyle w:val="NoSpacing"/>
        <w:numPr>
          <w:ilvl w:val="5"/>
          <w:numId w:val="1"/>
        </w:numPr>
        <w:ind w:left="3060" w:hanging="180"/>
        <w:rPr>
          <w:sz w:val="24"/>
        </w:rPr>
      </w:pPr>
      <w:r>
        <w:rPr>
          <w:color w:val="FF0000"/>
          <w:sz w:val="24"/>
        </w:rPr>
        <w:t>http will enable easy communication between imp and server</w:t>
      </w:r>
    </w:p>
    <w:p w:rsidR="00FF3EA9" w:rsidRPr="00FF3EA9" w:rsidRDefault="00FF3EA9" w:rsidP="00FF3EA9">
      <w:pPr>
        <w:pStyle w:val="NoSpacing"/>
        <w:numPr>
          <w:ilvl w:val="5"/>
          <w:numId w:val="1"/>
        </w:numPr>
        <w:ind w:left="3060" w:hanging="180"/>
        <w:rPr>
          <w:sz w:val="24"/>
        </w:rPr>
      </w:pPr>
      <w:r>
        <w:rPr>
          <w:color w:val="FF0000"/>
          <w:sz w:val="24"/>
        </w:rPr>
        <w:t>browser to server will be most difficult (communication through web sockets)</w:t>
      </w:r>
    </w:p>
    <w:p w:rsidR="00FF3EA9" w:rsidRPr="00FF3EA9" w:rsidRDefault="00FF3EA9" w:rsidP="00FF3EA9">
      <w:pPr>
        <w:pStyle w:val="NoSpacing"/>
        <w:numPr>
          <w:ilvl w:val="5"/>
          <w:numId w:val="1"/>
        </w:numPr>
        <w:ind w:left="3060" w:hanging="180"/>
        <w:rPr>
          <w:sz w:val="24"/>
        </w:rPr>
      </w:pPr>
      <w:r>
        <w:rPr>
          <w:color w:val="FF0000"/>
          <w:sz w:val="24"/>
        </w:rPr>
        <w:t>will set up server ourselves, can consult Yaakov for advice</w:t>
      </w:r>
    </w:p>
    <w:p w:rsidR="00FF3EA9" w:rsidRPr="00FF3EA9" w:rsidRDefault="00FF3EA9" w:rsidP="00FF3EA9">
      <w:pPr>
        <w:pStyle w:val="NoSpacing"/>
        <w:numPr>
          <w:ilvl w:val="5"/>
          <w:numId w:val="1"/>
        </w:numPr>
        <w:ind w:left="3060" w:hanging="180"/>
        <w:rPr>
          <w:sz w:val="24"/>
        </w:rPr>
      </w:pPr>
      <w:r>
        <w:rPr>
          <w:color w:val="FF0000"/>
          <w:sz w:val="24"/>
        </w:rPr>
        <w:t>don’t need to scrap previous work, just translate and add</w:t>
      </w:r>
    </w:p>
    <w:p w:rsidR="00FF3EA9" w:rsidRPr="00FF3EA9" w:rsidRDefault="00FF3EA9" w:rsidP="00FF3EA9">
      <w:pPr>
        <w:pStyle w:val="NoSpacing"/>
        <w:numPr>
          <w:ilvl w:val="5"/>
          <w:numId w:val="1"/>
        </w:numPr>
        <w:ind w:left="3060" w:hanging="180"/>
        <w:rPr>
          <w:sz w:val="24"/>
        </w:rPr>
      </w:pPr>
      <w:r>
        <w:rPr>
          <w:color w:val="FF0000"/>
          <w:sz w:val="24"/>
        </w:rPr>
        <w:t>server set up includes built in security options</w:t>
      </w:r>
    </w:p>
    <w:p w:rsidR="00FF3EA9" w:rsidRPr="00FF3EA9" w:rsidRDefault="00FF3EA9" w:rsidP="00FF3EA9">
      <w:pPr>
        <w:pStyle w:val="NoSpacing"/>
        <w:numPr>
          <w:ilvl w:val="5"/>
          <w:numId w:val="1"/>
        </w:numPr>
        <w:ind w:left="3060" w:hanging="180"/>
        <w:rPr>
          <w:sz w:val="24"/>
        </w:rPr>
      </w:pPr>
      <w:r>
        <w:rPr>
          <w:color w:val="FF0000"/>
          <w:sz w:val="24"/>
        </w:rPr>
        <w:t>user will access website through phone’s web browser, not an app</w:t>
      </w:r>
    </w:p>
    <w:p w:rsidR="00FF3EA9" w:rsidRPr="00FF3EA9" w:rsidRDefault="00FF3EA9" w:rsidP="00FF3EA9">
      <w:pPr>
        <w:pStyle w:val="NoSpacing"/>
        <w:numPr>
          <w:ilvl w:val="5"/>
          <w:numId w:val="1"/>
        </w:numPr>
        <w:ind w:left="3060" w:hanging="180"/>
        <w:rPr>
          <w:sz w:val="24"/>
        </w:rPr>
      </w:pPr>
      <w:r>
        <w:rPr>
          <w:color w:val="FF0000"/>
          <w:sz w:val="24"/>
        </w:rPr>
        <w:t xml:space="preserve">may still need an app in order to do the home </w:t>
      </w:r>
      <w:proofErr w:type="spellStart"/>
      <w:r>
        <w:rPr>
          <w:color w:val="FF0000"/>
          <w:sz w:val="24"/>
        </w:rPr>
        <w:t>wifi</w:t>
      </w:r>
      <w:proofErr w:type="spellEnd"/>
      <w:r>
        <w:rPr>
          <w:color w:val="FF0000"/>
          <w:sz w:val="24"/>
        </w:rPr>
        <w:t xml:space="preserve"> detecting approach response</w:t>
      </w:r>
    </w:p>
    <w:p w:rsidR="00FF3EA9" w:rsidRPr="00FF3EA9" w:rsidRDefault="00FF3EA9" w:rsidP="00FF3EA9">
      <w:pPr>
        <w:pStyle w:val="NoSpacing"/>
        <w:numPr>
          <w:ilvl w:val="5"/>
          <w:numId w:val="1"/>
        </w:numPr>
        <w:ind w:left="3060" w:hanging="180"/>
        <w:rPr>
          <w:sz w:val="24"/>
        </w:rPr>
      </w:pPr>
      <w:r>
        <w:rPr>
          <w:color w:val="FF0000"/>
          <w:sz w:val="24"/>
        </w:rPr>
        <w:t>assign additional people to help with the increased work load</w:t>
      </w:r>
    </w:p>
    <w:p w:rsidR="00FF3EA9" w:rsidRPr="00F755C1" w:rsidRDefault="00FF3EA9" w:rsidP="00FF3EA9">
      <w:pPr>
        <w:pStyle w:val="NoSpacing"/>
        <w:numPr>
          <w:ilvl w:val="5"/>
          <w:numId w:val="1"/>
        </w:numPr>
        <w:ind w:left="3060" w:hanging="180"/>
        <w:rPr>
          <w:sz w:val="24"/>
        </w:rPr>
      </w:pPr>
      <w:r>
        <w:rPr>
          <w:color w:val="FF0000"/>
          <w:sz w:val="24"/>
        </w:rPr>
        <w:t>keep all old material as a potential plan b to be switched to in early April if necessary</w:t>
      </w:r>
    </w:p>
    <w:p w:rsidR="00F755C1" w:rsidRDefault="00F755C1" w:rsidP="00FF3EA9">
      <w:pPr>
        <w:pStyle w:val="NoSpacing"/>
        <w:numPr>
          <w:ilvl w:val="5"/>
          <w:numId w:val="1"/>
        </w:numPr>
        <w:ind w:left="3060" w:hanging="180"/>
        <w:rPr>
          <w:sz w:val="24"/>
        </w:rPr>
      </w:pPr>
      <w:r>
        <w:rPr>
          <w:color w:val="FF0000"/>
          <w:sz w:val="24"/>
        </w:rPr>
        <w:t>include a description of this method in final documentation regardless</w:t>
      </w:r>
      <w:bookmarkStart w:id="0" w:name="_GoBack"/>
      <w:bookmarkEnd w:id="0"/>
    </w:p>
    <w:p w:rsidR="00D31737" w:rsidRDefault="00A56933" w:rsidP="00A56933">
      <w:pPr>
        <w:pStyle w:val="NoSpacing"/>
        <w:numPr>
          <w:ilvl w:val="3"/>
          <w:numId w:val="1"/>
        </w:numPr>
        <w:rPr>
          <w:sz w:val="24"/>
        </w:rPr>
      </w:pPr>
      <w:r>
        <w:rPr>
          <w:sz w:val="24"/>
        </w:rPr>
        <w:t xml:space="preserve">Option B: </w:t>
      </w:r>
      <w:r w:rsidR="00615607">
        <w:rPr>
          <w:sz w:val="24"/>
        </w:rPr>
        <w:t>web server takes a picture, stores it, &amp; sends it out</w:t>
      </w:r>
    </w:p>
    <w:p w:rsidR="00FF3EA9" w:rsidRDefault="00FF3EA9" w:rsidP="00FF3EA9">
      <w:pPr>
        <w:pStyle w:val="NoSpacing"/>
        <w:numPr>
          <w:ilvl w:val="5"/>
          <w:numId w:val="1"/>
        </w:numPr>
        <w:ind w:left="2700" w:hanging="180"/>
        <w:rPr>
          <w:sz w:val="24"/>
        </w:rPr>
      </w:pPr>
      <w:r>
        <w:rPr>
          <w:color w:val="FF0000"/>
          <w:sz w:val="24"/>
        </w:rPr>
        <w:t>Will request from Yaakov to allow us to confirm picture sending earlier</w:t>
      </w:r>
    </w:p>
    <w:p w:rsidR="00D31737" w:rsidRPr="00D31737" w:rsidRDefault="00D31737" w:rsidP="00D31737">
      <w:pPr>
        <w:pStyle w:val="NoSpacing"/>
        <w:ind w:left="1800"/>
        <w:rPr>
          <w:sz w:val="24"/>
        </w:rPr>
      </w:pPr>
    </w:p>
    <w:p w:rsidR="00D31737" w:rsidRPr="00D31737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D31737">
        <w:rPr>
          <w:sz w:val="24"/>
        </w:rPr>
        <w:t>Wall Control</w:t>
      </w:r>
    </w:p>
    <w:p w:rsidR="00FF3EA9" w:rsidRDefault="002C7BE7" w:rsidP="00FF3EA9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PCB c</w:t>
      </w:r>
      <w:r w:rsidR="00D31737">
        <w:rPr>
          <w:sz w:val="24"/>
        </w:rPr>
        <w:t>ircuit</w:t>
      </w:r>
      <w:r>
        <w:rPr>
          <w:sz w:val="24"/>
        </w:rPr>
        <w:t xml:space="preserve"> design</w:t>
      </w:r>
    </w:p>
    <w:p w:rsidR="00FF3EA9" w:rsidRPr="00FF3EA9" w:rsidRDefault="00FF3EA9" w:rsidP="00FF3EA9">
      <w:pPr>
        <w:pStyle w:val="NoSpacing"/>
        <w:numPr>
          <w:ilvl w:val="5"/>
          <w:numId w:val="1"/>
        </w:numPr>
        <w:ind w:left="2160" w:hanging="180"/>
        <w:rPr>
          <w:sz w:val="24"/>
        </w:rPr>
      </w:pPr>
      <w:r>
        <w:rPr>
          <w:color w:val="FF0000"/>
          <w:sz w:val="24"/>
        </w:rPr>
        <w:lastRenderedPageBreak/>
        <w:t>Full hardwire implementation high priority to include on PCB</w:t>
      </w:r>
    </w:p>
    <w:p w:rsidR="00FF3EA9" w:rsidRPr="00FF3EA9" w:rsidRDefault="002C7BE7" w:rsidP="00FF3EA9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RF option</w:t>
      </w:r>
      <w:r w:rsidR="00FF3EA9">
        <w:rPr>
          <w:sz w:val="24"/>
        </w:rPr>
        <w:t xml:space="preserve"> –</w:t>
      </w:r>
      <w:r w:rsidR="00FF3EA9">
        <w:rPr>
          <w:color w:val="FF0000"/>
          <w:sz w:val="24"/>
        </w:rPr>
        <w:t xml:space="preserve"> on hold</w:t>
      </w:r>
    </w:p>
    <w:p w:rsidR="00D31737" w:rsidRDefault="00D31737" w:rsidP="00D31737">
      <w:pPr>
        <w:pStyle w:val="NoSpacing"/>
        <w:ind w:left="1800"/>
        <w:rPr>
          <w:sz w:val="24"/>
        </w:rPr>
      </w:pPr>
    </w:p>
    <w:p w:rsidR="00D31737" w:rsidRPr="00376560" w:rsidRDefault="00D31737" w:rsidP="00376560">
      <w:pPr>
        <w:pStyle w:val="NoSpacing"/>
        <w:numPr>
          <w:ilvl w:val="0"/>
          <w:numId w:val="1"/>
        </w:numPr>
        <w:rPr>
          <w:sz w:val="24"/>
        </w:rPr>
      </w:pPr>
      <w:r w:rsidRPr="002E78D0">
        <w:rPr>
          <w:sz w:val="24"/>
        </w:rPr>
        <w:t>Additional Items</w:t>
      </w:r>
    </w:p>
    <w:p w:rsidR="00376560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2E78D0">
        <w:rPr>
          <w:sz w:val="24"/>
        </w:rPr>
        <w:t xml:space="preserve">PCB board </w:t>
      </w:r>
      <w:r w:rsidR="00376560">
        <w:rPr>
          <w:sz w:val="24"/>
        </w:rPr>
        <w:t>designs in progress</w:t>
      </w:r>
    </w:p>
    <w:p w:rsidR="00FF3EA9" w:rsidRPr="00FF3EA9" w:rsidRDefault="00FF3EA9" w:rsidP="00FF3EA9">
      <w:pPr>
        <w:pStyle w:val="NoSpacing"/>
        <w:numPr>
          <w:ilvl w:val="5"/>
          <w:numId w:val="1"/>
        </w:numPr>
        <w:ind w:left="1260" w:hanging="180"/>
        <w:rPr>
          <w:sz w:val="24"/>
        </w:rPr>
      </w:pPr>
      <w:r>
        <w:rPr>
          <w:color w:val="FF0000"/>
          <w:sz w:val="24"/>
        </w:rPr>
        <w:t>Must be completed by end of week – highest priority</w:t>
      </w:r>
    </w:p>
    <w:p w:rsidR="00FF3EA9" w:rsidRPr="00FF3EA9" w:rsidRDefault="00FF3EA9" w:rsidP="00FF3EA9">
      <w:pPr>
        <w:pStyle w:val="NoSpacing"/>
        <w:numPr>
          <w:ilvl w:val="5"/>
          <w:numId w:val="1"/>
        </w:numPr>
        <w:ind w:left="1260" w:hanging="180"/>
        <w:rPr>
          <w:sz w:val="24"/>
        </w:rPr>
      </w:pPr>
      <w:r>
        <w:rPr>
          <w:color w:val="FF0000"/>
          <w:sz w:val="24"/>
        </w:rPr>
        <w:t>Will include:</w:t>
      </w:r>
    </w:p>
    <w:p w:rsidR="00FF3EA9" w:rsidRPr="00FF3EA9" w:rsidRDefault="00FF3EA9" w:rsidP="00FF3EA9">
      <w:pPr>
        <w:pStyle w:val="NoSpacing"/>
        <w:numPr>
          <w:ilvl w:val="6"/>
          <w:numId w:val="1"/>
        </w:numPr>
        <w:ind w:left="1620" w:hanging="180"/>
        <w:rPr>
          <w:sz w:val="24"/>
        </w:rPr>
      </w:pPr>
      <w:r>
        <w:rPr>
          <w:color w:val="FF0000"/>
          <w:sz w:val="24"/>
        </w:rPr>
        <w:t>PIC connection</w:t>
      </w:r>
    </w:p>
    <w:p w:rsidR="00FF3EA9" w:rsidRPr="00FF3EA9" w:rsidRDefault="00FF3EA9" w:rsidP="00FF3EA9">
      <w:pPr>
        <w:pStyle w:val="NoSpacing"/>
        <w:numPr>
          <w:ilvl w:val="6"/>
          <w:numId w:val="1"/>
        </w:numPr>
        <w:ind w:left="1620" w:hanging="180"/>
        <w:rPr>
          <w:sz w:val="24"/>
        </w:rPr>
      </w:pPr>
      <w:r>
        <w:rPr>
          <w:color w:val="FF0000"/>
          <w:sz w:val="24"/>
        </w:rPr>
        <w:t>Wall wart power supply connector</w:t>
      </w:r>
    </w:p>
    <w:p w:rsidR="00FF3EA9" w:rsidRPr="00FF3EA9" w:rsidRDefault="00FF3EA9" w:rsidP="00FF3EA9">
      <w:pPr>
        <w:pStyle w:val="NoSpacing"/>
        <w:numPr>
          <w:ilvl w:val="6"/>
          <w:numId w:val="1"/>
        </w:numPr>
        <w:ind w:left="1620" w:hanging="180"/>
        <w:rPr>
          <w:sz w:val="24"/>
        </w:rPr>
      </w:pPr>
      <w:r>
        <w:rPr>
          <w:color w:val="FF0000"/>
          <w:sz w:val="24"/>
        </w:rPr>
        <w:t>Reset button</w:t>
      </w:r>
    </w:p>
    <w:p w:rsidR="00FF3EA9" w:rsidRPr="00FF3EA9" w:rsidRDefault="00FF3EA9" w:rsidP="00FF3EA9">
      <w:pPr>
        <w:pStyle w:val="NoSpacing"/>
        <w:numPr>
          <w:ilvl w:val="6"/>
          <w:numId w:val="1"/>
        </w:numPr>
        <w:ind w:left="1620" w:hanging="180"/>
        <w:rPr>
          <w:sz w:val="24"/>
        </w:rPr>
      </w:pPr>
      <w:r>
        <w:rPr>
          <w:color w:val="FF0000"/>
          <w:sz w:val="24"/>
        </w:rPr>
        <w:t xml:space="preserve">Door status resistors and screws </w:t>
      </w:r>
      <w:r>
        <w:rPr>
          <w:color w:val="FF0000"/>
          <w:sz w:val="24"/>
        </w:rPr>
        <w:t xml:space="preserve">(3) </w:t>
      </w:r>
      <w:r>
        <w:rPr>
          <w:color w:val="FF0000"/>
          <w:sz w:val="24"/>
        </w:rPr>
        <w:t>for user to connect switches</w:t>
      </w:r>
    </w:p>
    <w:p w:rsidR="00FF3EA9" w:rsidRPr="00FF3EA9" w:rsidRDefault="00FF3EA9" w:rsidP="00FF3EA9">
      <w:pPr>
        <w:pStyle w:val="NoSpacing"/>
        <w:numPr>
          <w:ilvl w:val="6"/>
          <w:numId w:val="1"/>
        </w:numPr>
        <w:ind w:left="1620" w:hanging="180"/>
        <w:rPr>
          <w:sz w:val="24"/>
        </w:rPr>
      </w:pPr>
      <w:r>
        <w:rPr>
          <w:color w:val="FF0000"/>
          <w:sz w:val="24"/>
        </w:rPr>
        <w:t>Electric imp “breakout” board circuit, built in (on edge for user access)</w:t>
      </w:r>
      <w:r>
        <w:rPr>
          <w:color w:val="FF0000"/>
          <w:sz w:val="24"/>
        </w:rPr>
        <w:t>, need imp part designed</w:t>
      </w:r>
    </w:p>
    <w:p w:rsidR="00FF3EA9" w:rsidRPr="00FF3EA9" w:rsidRDefault="00FF3EA9" w:rsidP="00FF3EA9">
      <w:pPr>
        <w:pStyle w:val="NoSpacing"/>
        <w:numPr>
          <w:ilvl w:val="6"/>
          <w:numId w:val="1"/>
        </w:numPr>
        <w:ind w:left="1620" w:hanging="180"/>
        <w:rPr>
          <w:sz w:val="24"/>
        </w:rPr>
      </w:pPr>
      <w:r>
        <w:rPr>
          <w:color w:val="FF0000"/>
          <w:sz w:val="24"/>
        </w:rPr>
        <w:t>Camera connection (with necessary 5V power)</w:t>
      </w:r>
      <w:r>
        <w:rPr>
          <w:color w:val="FF0000"/>
          <w:sz w:val="24"/>
        </w:rPr>
        <w:t xml:space="preserve"> and convenient angle/location</w:t>
      </w:r>
    </w:p>
    <w:p w:rsidR="00FF3EA9" w:rsidRPr="00FF3EA9" w:rsidRDefault="00FF3EA9" w:rsidP="00FF3EA9">
      <w:pPr>
        <w:pStyle w:val="NoSpacing"/>
        <w:numPr>
          <w:ilvl w:val="6"/>
          <w:numId w:val="1"/>
        </w:numPr>
        <w:ind w:left="1620" w:hanging="180"/>
        <w:rPr>
          <w:sz w:val="24"/>
        </w:rPr>
      </w:pPr>
      <w:r>
        <w:rPr>
          <w:color w:val="FF0000"/>
          <w:sz w:val="24"/>
        </w:rPr>
        <w:t>Wall control – probably screws (2) to connect to garage motor screws, also relays; potential bank of pins for possible RF option later (SPI, UART, I/O pins)</w:t>
      </w:r>
    </w:p>
    <w:p w:rsidR="00FF3EA9" w:rsidRPr="00FF3EA9" w:rsidRDefault="00376560" w:rsidP="00FF3EA9">
      <w:pPr>
        <w:pStyle w:val="NoSpacing"/>
        <w:numPr>
          <w:ilvl w:val="1"/>
          <w:numId w:val="1"/>
        </w:numPr>
        <w:rPr>
          <w:sz w:val="24"/>
        </w:rPr>
      </w:pPr>
      <w:r>
        <w:rPr>
          <w:sz w:val="24"/>
        </w:rPr>
        <w:t>Need to update action items list to reflect next integration steps for next design review</w:t>
      </w:r>
      <w:r w:rsidR="002C7BE7">
        <w:rPr>
          <w:sz w:val="24"/>
        </w:rPr>
        <w:t xml:space="preserve"> – design review date?</w:t>
      </w:r>
      <w:r w:rsidR="00FF3EA9">
        <w:rPr>
          <w:sz w:val="24"/>
        </w:rPr>
        <w:t xml:space="preserve"> –</w:t>
      </w:r>
      <w:r w:rsidR="00FF3EA9">
        <w:rPr>
          <w:color w:val="FF0000"/>
          <w:sz w:val="24"/>
        </w:rPr>
        <w:t>most likely early April (full demo is week of April 21</w:t>
      </w:r>
      <w:r w:rsidR="00FF3EA9" w:rsidRPr="00FF3EA9">
        <w:rPr>
          <w:color w:val="FF0000"/>
          <w:sz w:val="24"/>
          <w:vertAlign w:val="superscript"/>
        </w:rPr>
        <w:t>st</w:t>
      </w:r>
      <w:r w:rsidR="00FF3EA9">
        <w:rPr>
          <w:color w:val="FF0000"/>
          <w:sz w:val="24"/>
        </w:rPr>
        <w:t>)</w:t>
      </w:r>
    </w:p>
    <w:p w:rsidR="00FF3EA9" w:rsidRPr="00FF3EA9" w:rsidRDefault="00D31737" w:rsidP="00FF3EA9">
      <w:pPr>
        <w:pStyle w:val="NoSpacing"/>
        <w:numPr>
          <w:ilvl w:val="1"/>
          <w:numId w:val="1"/>
        </w:numPr>
        <w:rPr>
          <w:sz w:val="24"/>
        </w:rPr>
      </w:pPr>
      <w:r w:rsidRPr="002E78D0">
        <w:rPr>
          <w:sz w:val="24"/>
        </w:rPr>
        <w:t>Additional questions/concerns</w:t>
      </w:r>
      <w:r w:rsidR="00FF3EA9">
        <w:rPr>
          <w:sz w:val="24"/>
        </w:rPr>
        <w:t xml:space="preserve"> – </w:t>
      </w:r>
      <w:r w:rsidR="00FF3EA9">
        <w:rPr>
          <w:color w:val="FF0000"/>
          <w:sz w:val="24"/>
        </w:rPr>
        <w:t>getting website back up and running</w:t>
      </w:r>
    </w:p>
    <w:p w:rsidR="00D31737" w:rsidRDefault="00D31737" w:rsidP="00083822">
      <w:pPr>
        <w:pStyle w:val="NoSpacing"/>
        <w:ind w:left="1080"/>
      </w:pPr>
    </w:p>
    <w:sectPr w:rsidR="00D31737" w:rsidSect="001F7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B0068"/>
    <w:multiLevelType w:val="hybridMultilevel"/>
    <w:tmpl w:val="DAB04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4CC6A1E2">
      <w:numFmt w:val="bullet"/>
      <w:lvlText w:val="-"/>
      <w:lvlJc w:val="left"/>
      <w:pPr>
        <w:ind w:left="4140" w:hanging="360"/>
      </w:pPr>
      <w:rPr>
        <w:rFonts w:ascii="Calibri" w:eastAsiaTheme="minorHAnsi" w:hAnsi="Calibri" w:cstheme="minorBidi" w:hint="default"/>
        <w:color w:val="FF0000"/>
      </w:rPr>
    </w:lvl>
    <w:lvl w:ilvl="6" w:tplc="C36EFE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FF0000"/>
      </w:r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6B32D2"/>
    <w:rsid w:val="00083822"/>
    <w:rsid w:val="00156C5B"/>
    <w:rsid w:val="001B725C"/>
    <w:rsid w:val="001F7B96"/>
    <w:rsid w:val="002C7BE7"/>
    <w:rsid w:val="002E78D0"/>
    <w:rsid w:val="00376560"/>
    <w:rsid w:val="0059441B"/>
    <w:rsid w:val="005E4B53"/>
    <w:rsid w:val="00615607"/>
    <w:rsid w:val="00617527"/>
    <w:rsid w:val="006B32D2"/>
    <w:rsid w:val="00701BAA"/>
    <w:rsid w:val="0075084D"/>
    <w:rsid w:val="0084627D"/>
    <w:rsid w:val="009E3A05"/>
    <w:rsid w:val="00A56933"/>
    <w:rsid w:val="00B809CD"/>
    <w:rsid w:val="00BC6AA5"/>
    <w:rsid w:val="00CE5185"/>
    <w:rsid w:val="00CF7380"/>
    <w:rsid w:val="00D31737"/>
    <w:rsid w:val="00F755C1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7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2D2"/>
    <w:pPr>
      <w:spacing w:after="0" w:line="240" w:lineRule="auto"/>
    </w:pPr>
  </w:style>
  <w:style w:type="paragraph" w:styleId="BalloonText">
    <w:name w:val="Balloon Text"/>
    <w:basedOn w:val="Normal"/>
    <w:link w:val="BalloonTextChar"/>
    <w:rsid w:val="005E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4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 Hin</dc:creator>
  <cp:lastModifiedBy>Jane</cp:lastModifiedBy>
  <cp:revision>4</cp:revision>
  <cp:lastPrinted>2014-03-25T13:50:00Z</cp:lastPrinted>
  <dcterms:created xsi:type="dcterms:W3CDTF">2014-03-25T19:45:00Z</dcterms:created>
  <dcterms:modified xsi:type="dcterms:W3CDTF">2014-03-25T19:51:00Z</dcterms:modified>
</cp:coreProperties>
</file>