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D6" w:rsidRDefault="006D67AB">
      <w:pPr>
        <w:rPr>
          <w:sz w:val="28"/>
          <w:szCs w:val="28"/>
        </w:rPr>
      </w:pPr>
      <w:r>
        <w:rPr>
          <w:sz w:val="28"/>
          <w:szCs w:val="28"/>
        </w:rPr>
        <w:t>Meeting Notes – 4/13/17</w:t>
      </w:r>
    </w:p>
    <w:p w:rsidR="006D67AB" w:rsidRPr="00881CAA" w:rsidRDefault="006D67AB">
      <w:pPr>
        <w:rPr>
          <w:b/>
          <w:sz w:val="24"/>
          <w:szCs w:val="24"/>
        </w:rPr>
      </w:pPr>
      <w:r w:rsidRPr="00881CAA">
        <w:rPr>
          <w:b/>
          <w:sz w:val="24"/>
          <w:szCs w:val="24"/>
        </w:rPr>
        <w:t>Buzzer MOSFET:</w:t>
      </w:r>
    </w:p>
    <w:p w:rsidR="006D67AB" w:rsidRDefault="00394F75">
      <w:pPr>
        <w:rPr>
          <w:sz w:val="24"/>
          <w:szCs w:val="24"/>
        </w:rPr>
      </w:pPr>
      <w:r>
        <w:rPr>
          <w:sz w:val="24"/>
          <w:szCs w:val="24"/>
        </w:rPr>
        <w:t>Need to carry 100mA</w:t>
      </w:r>
      <w:bookmarkStart w:id="0" w:name="_GoBack"/>
      <w:bookmarkEnd w:id="0"/>
    </w:p>
    <w:p w:rsidR="00394F75" w:rsidRDefault="00394F75">
      <w:pPr>
        <w:rPr>
          <w:sz w:val="24"/>
          <w:szCs w:val="24"/>
        </w:rPr>
      </w:pPr>
      <w:r>
        <w:rPr>
          <w:sz w:val="24"/>
          <w:szCs w:val="24"/>
        </w:rPr>
        <w:t xml:space="preserve">Voltage spike, protect with diode </w:t>
      </w:r>
    </w:p>
    <w:p w:rsidR="00394F75" w:rsidRDefault="00394F75">
      <w:pPr>
        <w:rPr>
          <w:sz w:val="24"/>
          <w:szCs w:val="24"/>
        </w:rPr>
      </w:pPr>
      <w:r>
        <w:rPr>
          <w:sz w:val="24"/>
          <w:szCs w:val="24"/>
        </w:rPr>
        <w:t>Low threshold</w:t>
      </w:r>
      <w:r w:rsidR="00881CAA">
        <w:rPr>
          <w:sz w:val="24"/>
          <w:szCs w:val="24"/>
        </w:rPr>
        <w:t xml:space="preserve"> voltage</w:t>
      </w:r>
      <w:r>
        <w:rPr>
          <w:sz w:val="24"/>
          <w:szCs w:val="24"/>
        </w:rPr>
        <w:t xml:space="preserve"> of 1-1.5V</w:t>
      </w:r>
    </w:p>
    <w:p w:rsidR="00394F75" w:rsidRDefault="00394F7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n-Channel</w:t>
      </w:r>
      <w:proofErr w:type="gramEnd"/>
      <w:r>
        <w:rPr>
          <w:sz w:val="24"/>
          <w:szCs w:val="24"/>
        </w:rPr>
        <w:t>, power going to motor to drain of FET</w:t>
      </w:r>
    </w:p>
    <w:p w:rsidR="00394F75" w:rsidRDefault="00881CAA">
      <w:pPr>
        <w:rPr>
          <w:sz w:val="24"/>
          <w:szCs w:val="24"/>
        </w:rPr>
      </w:pPr>
      <w:r>
        <w:rPr>
          <w:sz w:val="24"/>
          <w:szCs w:val="24"/>
        </w:rPr>
        <w:t xml:space="preserve">Pulldown resistor on the gate </w:t>
      </w:r>
    </w:p>
    <w:p w:rsidR="00881CAA" w:rsidRDefault="00881CAA">
      <w:pPr>
        <w:rPr>
          <w:sz w:val="24"/>
          <w:szCs w:val="24"/>
        </w:rPr>
      </w:pPr>
      <w:r>
        <w:rPr>
          <w:sz w:val="24"/>
          <w:szCs w:val="24"/>
        </w:rPr>
        <w:t>Cut tape, 100-250mA, snubber circuit</w:t>
      </w:r>
    </w:p>
    <w:p w:rsidR="006D67AB" w:rsidRPr="00881CAA" w:rsidRDefault="006D67AB">
      <w:pPr>
        <w:rPr>
          <w:b/>
          <w:sz w:val="24"/>
          <w:szCs w:val="24"/>
        </w:rPr>
      </w:pPr>
      <w:r w:rsidRPr="00881CAA">
        <w:rPr>
          <w:b/>
          <w:sz w:val="24"/>
          <w:szCs w:val="24"/>
        </w:rPr>
        <w:t>Chip Antenna:</w:t>
      </w:r>
    </w:p>
    <w:p w:rsidR="006D67AB" w:rsidRDefault="00881CAA">
      <w:pPr>
        <w:rPr>
          <w:sz w:val="24"/>
          <w:szCs w:val="24"/>
        </w:rPr>
      </w:pPr>
      <w:r>
        <w:rPr>
          <w:sz w:val="24"/>
          <w:szCs w:val="24"/>
        </w:rPr>
        <w:t>Need 50 ohm trace, quarter inch wide for the trace</w:t>
      </w:r>
    </w:p>
    <w:p w:rsidR="00881CAA" w:rsidRDefault="00881CA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Baylyn</w:t>
      </w:r>
      <w:proofErr w:type="spellEnd"/>
      <w:r>
        <w:rPr>
          <w:sz w:val="24"/>
          <w:szCs w:val="24"/>
        </w:rPr>
        <w:t xml:space="preserve"> network </w:t>
      </w:r>
    </w:p>
    <w:p w:rsidR="00881CAA" w:rsidRDefault="00881CAA">
      <w:pPr>
        <w:rPr>
          <w:sz w:val="24"/>
          <w:szCs w:val="24"/>
        </w:rPr>
      </w:pPr>
      <w:r>
        <w:rPr>
          <w:sz w:val="24"/>
          <w:szCs w:val="24"/>
        </w:rPr>
        <w:t>Amplifier not necessary</w:t>
      </w:r>
    </w:p>
    <w:p w:rsidR="006D67AB" w:rsidRPr="00881CAA" w:rsidRDefault="006D67AB">
      <w:pPr>
        <w:rPr>
          <w:b/>
          <w:sz w:val="24"/>
          <w:szCs w:val="24"/>
        </w:rPr>
      </w:pPr>
      <w:r w:rsidRPr="00881CAA">
        <w:rPr>
          <w:b/>
          <w:sz w:val="24"/>
          <w:szCs w:val="24"/>
        </w:rPr>
        <w:t>Bluetooth:</w:t>
      </w:r>
    </w:p>
    <w:p w:rsidR="00881CAA" w:rsidRDefault="00881CA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Its</w:t>
      </w:r>
      <w:proofErr w:type="gramEnd"/>
      <w:r>
        <w:rPr>
          <w:sz w:val="24"/>
          <w:szCs w:val="24"/>
        </w:rPr>
        <w:t xml:space="preserve"> working! Just need to combine it with the other comparison code</w:t>
      </w:r>
    </w:p>
    <w:p w:rsidR="006D67AB" w:rsidRPr="00881CAA" w:rsidRDefault="006D67AB">
      <w:pPr>
        <w:rPr>
          <w:b/>
          <w:sz w:val="24"/>
          <w:szCs w:val="24"/>
        </w:rPr>
      </w:pPr>
      <w:r w:rsidRPr="00881CAA">
        <w:rPr>
          <w:b/>
          <w:sz w:val="24"/>
          <w:szCs w:val="24"/>
        </w:rPr>
        <w:t>Additional Questions:</w:t>
      </w:r>
    </w:p>
    <w:p w:rsidR="00881CAA" w:rsidRDefault="00881CAA">
      <w:pPr>
        <w:rPr>
          <w:sz w:val="24"/>
          <w:szCs w:val="24"/>
        </w:rPr>
      </w:pPr>
      <w:r>
        <w:rPr>
          <w:sz w:val="24"/>
          <w:szCs w:val="24"/>
        </w:rPr>
        <w:t>For board design:</w:t>
      </w:r>
    </w:p>
    <w:p w:rsidR="006D67AB" w:rsidRDefault="00881CAA">
      <w:pPr>
        <w:rPr>
          <w:sz w:val="24"/>
          <w:szCs w:val="24"/>
        </w:rPr>
      </w:pPr>
      <w:r>
        <w:rPr>
          <w:sz w:val="24"/>
          <w:szCs w:val="24"/>
        </w:rPr>
        <w:t>ULP command to normalize text</w:t>
      </w:r>
    </w:p>
    <w:p w:rsidR="00881CAA" w:rsidRDefault="00881CAA">
      <w:pPr>
        <w:rPr>
          <w:sz w:val="24"/>
          <w:szCs w:val="24"/>
        </w:rPr>
      </w:pPr>
      <w:r>
        <w:rPr>
          <w:sz w:val="24"/>
          <w:szCs w:val="24"/>
        </w:rPr>
        <w:t>BOM bill of materials</w:t>
      </w:r>
    </w:p>
    <w:p w:rsidR="00881CAA" w:rsidRPr="006D67AB" w:rsidRDefault="00881CAA">
      <w:pPr>
        <w:rPr>
          <w:sz w:val="24"/>
          <w:szCs w:val="24"/>
        </w:rPr>
      </w:pPr>
    </w:p>
    <w:sectPr w:rsidR="00881CAA" w:rsidRPr="006D6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AB"/>
    <w:rsid w:val="00113CD6"/>
    <w:rsid w:val="00394F75"/>
    <w:rsid w:val="006D67AB"/>
    <w:rsid w:val="00881CAA"/>
    <w:rsid w:val="00E7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949B9-F5D3-47B6-AD43-4D28D9C2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Dougherty</dc:creator>
  <cp:keywords/>
  <dc:description/>
  <cp:lastModifiedBy>Garrett Dougherty</cp:lastModifiedBy>
  <cp:revision>2</cp:revision>
  <dcterms:created xsi:type="dcterms:W3CDTF">2017-04-13T19:53:00Z</dcterms:created>
  <dcterms:modified xsi:type="dcterms:W3CDTF">2017-04-13T20:20:00Z</dcterms:modified>
</cp:coreProperties>
</file>