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FF" w:rsidRDefault="009341ED">
      <w:r>
        <w:t>Updates:</w:t>
      </w:r>
    </w:p>
    <w:p w:rsidR="009341ED" w:rsidRDefault="009341ED"/>
    <w:p w:rsidR="009341ED" w:rsidRDefault="009341ED" w:rsidP="009341ED">
      <w:pPr>
        <w:pStyle w:val="ListParagraph"/>
        <w:numPr>
          <w:ilvl w:val="0"/>
          <w:numId w:val="1"/>
        </w:numPr>
      </w:pPr>
      <w:r w:rsidRPr="009341ED">
        <w:rPr>
          <w:b/>
          <w:u w:val="single"/>
        </w:rPr>
        <w:t>Audio</w:t>
      </w:r>
      <w:r>
        <w:t>: Nick made program that records audio and makes it into a wav file. It then will do a Fourier transform on the file. To do continuously listening, the hub will wait for some trigger, probably the volume, to know when to start listen. Will use statistical errors to compare difference between FTT arrays</w:t>
      </w:r>
      <w:r w:rsidR="00D660F3">
        <w:t>.</w:t>
      </w:r>
    </w:p>
    <w:p w:rsidR="009341ED" w:rsidRDefault="009341ED" w:rsidP="009341ED">
      <w:pPr>
        <w:pStyle w:val="ListParagraph"/>
        <w:numPr>
          <w:ilvl w:val="1"/>
          <w:numId w:val="1"/>
        </w:numPr>
      </w:pPr>
      <w:r>
        <w:t>Can use an asterisk as a wild card to delete all of the .wav files at once.</w:t>
      </w:r>
    </w:p>
    <w:p w:rsidR="009341ED" w:rsidRDefault="009341ED" w:rsidP="009341ED">
      <w:pPr>
        <w:pStyle w:val="ListParagraph"/>
        <w:numPr>
          <w:ilvl w:val="0"/>
          <w:numId w:val="1"/>
        </w:numPr>
      </w:pPr>
      <w:r>
        <w:rPr>
          <w:b/>
          <w:u w:val="single"/>
        </w:rPr>
        <w:t>Battery</w:t>
      </w:r>
      <w:r>
        <w:t>: Working on getting the LCD to display from the nRF board. Maybe practice the code on an Arduino. I2C to the fuel gauge, SPI to the display. Can design a circuit to set our board into bootloader mode easier than the nRF52832 board. Pull PIN6 low while trying to program possibly.</w:t>
      </w:r>
    </w:p>
    <w:p w:rsidR="009341ED" w:rsidRDefault="009341ED" w:rsidP="009341ED">
      <w:pPr>
        <w:pStyle w:val="ListParagraph"/>
        <w:numPr>
          <w:ilvl w:val="0"/>
          <w:numId w:val="1"/>
        </w:numPr>
      </w:pPr>
      <w:r>
        <w:rPr>
          <w:b/>
          <w:u w:val="single"/>
        </w:rPr>
        <w:t>Bluetooth</w:t>
      </w:r>
      <w:r>
        <w:t>: Try looking into Bluetooth library. Bluetooth protocol for sending data exists. Look for more Bluetooth tutorials.</w:t>
      </w:r>
      <w:r w:rsidR="00D660F3">
        <w:t xml:space="preserve"> Also look into old senior design groups. Look more into raspberry pi code. Broaden search for any Bluetooth </w:t>
      </w:r>
      <w:r w:rsidR="007C389C">
        <w:t>project, i.e. door locks, alarms, etc. Look into Hack-a-Day.</w:t>
      </w:r>
      <w:r w:rsidR="00043B69">
        <w:t xml:space="preserve"> Maybe an Amazon Dot hack.</w:t>
      </w:r>
      <w:bookmarkStart w:id="0" w:name="_GoBack"/>
      <w:bookmarkEnd w:id="0"/>
    </w:p>
    <w:p w:rsidR="00D660F3" w:rsidRDefault="00D660F3" w:rsidP="009341ED">
      <w:pPr>
        <w:pStyle w:val="ListParagraph"/>
        <w:numPr>
          <w:ilvl w:val="0"/>
          <w:numId w:val="1"/>
        </w:numPr>
      </w:pPr>
      <w:r>
        <w:rPr>
          <w:b/>
          <w:u w:val="single"/>
        </w:rPr>
        <w:t>Touchscreen</w:t>
      </w:r>
      <w:r>
        <w:t>: Tkinter is very user friendly. Found examples for making a keyboard. Will have a little GUI on the screen.</w:t>
      </w:r>
    </w:p>
    <w:p w:rsidR="007C389C" w:rsidRDefault="007C389C" w:rsidP="007C389C"/>
    <w:p w:rsidR="007C389C" w:rsidRDefault="007C389C" w:rsidP="007C389C">
      <w:r>
        <w:t xml:space="preserve">Dr. Seuss is a political propagandist. </w:t>
      </w:r>
    </w:p>
    <w:sectPr w:rsidR="007C3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4256"/>
    <w:multiLevelType w:val="hybridMultilevel"/>
    <w:tmpl w:val="4240D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ED"/>
    <w:rsid w:val="00043B69"/>
    <w:rsid w:val="007C389C"/>
    <w:rsid w:val="009341ED"/>
    <w:rsid w:val="00945FFF"/>
    <w:rsid w:val="00D66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A7B37-3F0B-46D6-B8DB-ECF124D3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gameboy9534@comcast.net</dc:creator>
  <cp:keywords/>
  <dc:description/>
  <cp:lastModifiedBy>gameboy9534@comcast.net</cp:lastModifiedBy>
  <cp:revision>2</cp:revision>
  <dcterms:created xsi:type="dcterms:W3CDTF">2017-03-02T20:59:00Z</dcterms:created>
  <dcterms:modified xsi:type="dcterms:W3CDTF">2017-03-02T21:23:00Z</dcterms:modified>
</cp:coreProperties>
</file>